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A44CC" w14:textId="77777777" w:rsidR="00A70DBA" w:rsidRPr="006D1A70" w:rsidRDefault="00A70DBA" w:rsidP="00C65D8F">
      <w:pPr>
        <w:jc w:val="center"/>
        <w:rPr>
          <w:rFonts w:cstheme="minorHAnsi"/>
          <w:b/>
          <w:sz w:val="32"/>
          <w:szCs w:val="32"/>
        </w:rPr>
      </w:pPr>
      <w:r w:rsidRPr="006D1A70">
        <w:rPr>
          <w:rFonts w:cstheme="minorHAnsi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1" locked="0" layoutInCell="1" allowOverlap="1" wp14:anchorId="0B51296A" wp14:editId="43AE80D4">
            <wp:simplePos x="0" y="0"/>
            <wp:positionH relativeFrom="margin">
              <wp:align>center</wp:align>
            </wp:positionH>
            <wp:positionV relativeFrom="paragraph">
              <wp:posOffset>-742950</wp:posOffset>
            </wp:positionV>
            <wp:extent cx="3714750" cy="1670826"/>
            <wp:effectExtent l="0" t="0" r="0" b="0"/>
            <wp:wrapNone/>
            <wp:docPr id="17" name="Рисунок 17" descr="C:\Users\user\Desktop\Clr\Графика\Лого\cleverDoc_горизонтальный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Clr\Графика\Лого\cleverDoc_горизонтальный лого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7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E03A0" w14:textId="77777777" w:rsidR="00B26B30" w:rsidRPr="006D1A70" w:rsidRDefault="00B26B30" w:rsidP="00C65D8F">
      <w:pPr>
        <w:jc w:val="center"/>
        <w:rPr>
          <w:rFonts w:cstheme="minorHAnsi"/>
          <w:b/>
          <w:sz w:val="10"/>
          <w:szCs w:val="10"/>
        </w:rPr>
      </w:pPr>
    </w:p>
    <w:p w14:paraId="4A9DEFD6" w14:textId="77777777" w:rsidR="00C65D8F" w:rsidRPr="006D1A70" w:rsidRDefault="00A70DBA" w:rsidP="00C65D8F">
      <w:pPr>
        <w:jc w:val="center"/>
        <w:rPr>
          <w:rFonts w:cstheme="minorHAnsi"/>
          <w:b/>
          <w:sz w:val="32"/>
          <w:szCs w:val="32"/>
        </w:rPr>
      </w:pPr>
      <w:r w:rsidRPr="006D1A70">
        <w:rPr>
          <w:rFonts w:cstheme="minorHAnsi"/>
          <w:b/>
          <w:sz w:val="32"/>
          <w:szCs w:val="32"/>
        </w:rPr>
        <w:t>Инструкция по использованию платформы</w:t>
      </w:r>
    </w:p>
    <w:p w14:paraId="2806AEFF" w14:textId="77777777" w:rsidR="00C65D8F" w:rsidRPr="006D1A70" w:rsidRDefault="00C65D8F" w:rsidP="00B26B30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sz w:val="32"/>
          <w:szCs w:val="32"/>
        </w:rPr>
        <w:t>Шаг 1.</w:t>
      </w:r>
    </w:p>
    <w:p w14:paraId="237446B4" w14:textId="250E8260" w:rsidR="00C65D8F" w:rsidRPr="0024314C" w:rsidRDefault="00C65D8F" w:rsidP="00B26B30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8911D22" wp14:editId="12176C35">
            <wp:simplePos x="0" y="0"/>
            <wp:positionH relativeFrom="margin">
              <wp:align>center</wp:align>
            </wp:positionH>
            <wp:positionV relativeFrom="paragraph">
              <wp:posOffset>342900</wp:posOffset>
            </wp:positionV>
            <wp:extent cx="6391275" cy="3219450"/>
            <wp:effectExtent l="114300" t="114300" r="104775" b="152400"/>
            <wp:wrapTopAndBottom/>
            <wp:docPr id="1" name="Рисунок 1" descr="C:\Users\user\Desktop\Clr\Инструкции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lr\Инструкции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219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1A70">
        <w:rPr>
          <w:rFonts w:cstheme="minorHAnsi"/>
          <w:sz w:val="28"/>
          <w:szCs w:val="28"/>
        </w:rPr>
        <w:t xml:space="preserve">Перейти на сайт </w:t>
      </w:r>
      <w:hyperlink r:id="rId6" w:history="1">
        <w:r w:rsidR="00AB5227" w:rsidRPr="00A16133">
          <w:rPr>
            <w:rStyle w:val="a3"/>
            <w:rFonts w:cstheme="minorHAnsi"/>
            <w:sz w:val="28"/>
            <w:szCs w:val="28"/>
          </w:rPr>
          <w:t>https://cleverdoc.ru</w:t>
        </w:r>
      </w:hyperlink>
      <w:r w:rsidRPr="006D1A70">
        <w:rPr>
          <w:rFonts w:cstheme="minorHAnsi"/>
          <w:sz w:val="28"/>
          <w:szCs w:val="28"/>
        </w:rPr>
        <w:t xml:space="preserve"> и нажать на кнопку «Войти».</w:t>
      </w:r>
      <w:r w:rsidR="0024314C" w:rsidRPr="0024314C">
        <w:rPr>
          <w:rFonts w:cstheme="minorHAnsi"/>
          <w:sz w:val="28"/>
          <w:szCs w:val="28"/>
        </w:rPr>
        <w:t xml:space="preserve"> </w:t>
      </w:r>
      <w:r w:rsidR="0024314C">
        <w:rPr>
          <w:rFonts w:cstheme="minorHAnsi"/>
          <w:sz w:val="28"/>
          <w:szCs w:val="28"/>
        </w:rPr>
        <w:t xml:space="preserve">При невозможности записи через сайт, запись </w:t>
      </w:r>
      <w:r w:rsidR="00883428">
        <w:rPr>
          <w:rFonts w:cstheme="minorHAnsi"/>
          <w:sz w:val="28"/>
          <w:szCs w:val="28"/>
        </w:rPr>
        <w:t xml:space="preserve">можно осуществить </w:t>
      </w:r>
      <w:r w:rsidR="0024314C">
        <w:rPr>
          <w:rFonts w:cstheme="minorHAnsi"/>
          <w:sz w:val="28"/>
          <w:szCs w:val="28"/>
        </w:rPr>
        <w:t xml:space="preserve">по телефону </w:t>
      </w:r>
      <w:r w:rsidR="0024314C" w:rsidRPr="0024314C">
        <w:rPr>
          <w:rFonts w:cstheme="minorHAnsi"/>
          <w:color w:val="2E74B5" w:themeColor="accent1" w:themeShade="BF"/>
          <w:sz w:val="28"/>
          <w:szCs w:val="28"/>
        </w:rPr>
        <w:t>8 (495) 296-81-71</w:t>
      </w:r>
    </w:p>
    <w:p w14:paraId="3EC9279B" w14:textId="77777777" w:rsidR="00C65D8F" w:rsidRPr="006D1A70" w:rsidRDefault="00B26B30" w:rsidP="00B26B30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79EF257" wp14:editId="17C3B937">
            <wp:simplePos x="0" y="0"/>
            <wp:positionH relativeFrom="margin">
              <wp:align>center</wp:align>
            </wp:positionH>
            <wp:positionV relativeFrom="paragraph">
              <wp:posOffset>4307205</wp:posOffset>
            </wp:positionV>
            <wp:extent cx="6391275" cy="3809365"/>
            <wp:effectExtent l="114300" t="114300" r="104775" b="15303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8093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D8F" w:rsidRPr="006D1A70">
        <w:rPr>
          <w:rFonts w:cstheme="minorHAnsi"/>
          <w:sz w:val="32"/>
          <w:szCs w:val="32"/>
        </w:rPr>
        <w:t>Шаг 2.</w:t>
      </w:r>
    </w:p>
    <w:p w14:paraId="46013256" w14:textId="77777777" w:rsidR="00C65D8F" w:rsidRPr="006D1A70" w:rsidRDefault="00C65D8F" w:rsidP="00B26B30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sz w:val="28"/>
          <w:szCs w:val="28"/>
        </w:rPr>
        <w:t>Введите номер телефона (</w:t>
      </w:r>
      <w:proofErr w:type="gramStart"/>
      <w:r w:rsidRPr="006D1A70">
        <w:rPr>
          <w:rFonts w:cstheme="minorHAnsi"/>
          <w:sz w:val="28"/>
          <w:szCs w:val="28"/>
        </w:rPr>
        <w:t>номер</w:t>
      </w:r>
      <w:proofErr w:type="gramEnd"/>
      <w:r w:rsidRPr="006D1A70">
        <w:rPr>
          <w:rFonts w:cstheme="minorHAnsi"/>
          <w:sz w:val="28"/>
          <w:szCs w:val="28"/>
        </w:rPr>
        <w:t xml:space="preserve"> к</w:t>
      </w:r>
      <w:r w:rsidR="00B26B30" w:rsidRPr="006D1A70">
        <w:rPr>
          <w:rFonts w:cstheme="minorHAnsi"/>
          <w:sz w:val="28"/>
          <w:szCs w:val="28"/>
        </w:rPr>
        <w:t>оторый вы указали в полисе ДМС</w:t>
      </w:r>
      <w:r w:rsidR="007A7D56">
        <w:rPr>
          <w:rFonts w:cstheme="minorHAnsi"/>
          <w:sz w:val="28"/>
          <w:szCs w:val="28"/>
        </w:rPr>
        <w:t xml:space="preserve"> в формате 89…) и адрес электронной почты. Будьте внимательны, н</w:t>
      </w:r>
      <w:r w:rsidR="00B26B30" w:rsidRPr="006D1A70">
        <w:rPr>
          <w:rFonts w:cstheme="minorHAnsi"/>
          <w:sz w:val="28"/>
          <w:szCs w:val="28"/>
        </w:rPr>
        <w:t>а нее придет проверочный код.</w:t>
      </w:r>
    </w:p>
    <w:p w14:paraId="36F4DC98" w14:textId="77777777" w:rsidR="00C65D8F" w:rsidRPr="006D1A70" w:rsidRDefault="00C65D8F" w:rsidP="00B26B30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sz w:val="32"/>
          <w:szCs w:val="32"/>
        </w:rPr>
        <w:lastRenderedPageBreak/>
        <w:t>Шаг 3.</w:t>
      </w:r>
    </w:p>
    <w:p w14:paraId="6ABF7467" w14:textId="77777777" w:rsidR="00B26B30" w:rsidRPr="006D1A70" w:rsidRDefault="00B26B30" w:rsidP="00B26B30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sz w:val="28"/>
          <w:szCs w:val="28"/>
        </w:rPr>
        <w:t xml:space="preserve">Введите указанный ранее электронной почты, подтвердите свое согласие и нажмите кнопку «Логин». </w:t>
      </w:r>
    </w:p>
    <w:p w14:paraId="4DE194AB" w14:textId="77777777" w:rsidR="00C65D8F" w:rsidRPr="006D1A70" w:rsidRDefault="00373619" w:rsidP="00B26B30">
      <w:pPr>
        <w:pStyle w:val="a4"/>
        <w:rPr>
          <w:rFonts w:cstheme="minorHAnsi"/>
          <w:i/>
          <w:sz w:val="28"/>
          <w:szCs w:val="28"/>
        </w:rPr>
      </w:pPr>
      <w:r w:rsidRPr="006D1A70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4AA54301" wp14:editId="410856E7">
            <wp:simplePos x="0" y="0"/>
            <wp:positionH relativeFrom="margin">
              <wp:align>center</wp:align>
            </wp:positionH>
            <wp:positionV relativeFrom="paragraph">
              <wp:posOffset>1205230</wp:posOffset>
            </wp:positionV>
            <wp:extent cx="5391150" cy="2927985"/>
            <wp:effectExtent l="114300" t="114300" r="152400" b="13906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9279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B30" w:rsidRPr="006D1A70">
        <w:rPr>
          <w:rFonts w:cstheme="minorHAnsi"/>
          <w:i/>
          <w:sz w:val="28"/>
          <w:szCs w:val="28"/>
        </w:rPr>
        <w:t xml:space="preserve">Примечание: для обновление учетной записи после Шага 2 может занимать до 5 минут. Если при вводе эл. почты будет </w:t>
      </w:r>
      <w:r w:rsidR="006B1718" w:rsidRPr="006D1A70">
        <w:rPr>
          <w:rFonts w:cstheme="minorHAnsi"/>
          <w:i/>
          <w:sz w:val="28"/>
          <w:szCs w:val="28"/>
        </w:rPr>
        <w:t>надпись:</w:t>
      </w:r>
      <w:r w:rsidR="00B26B30" w:rsidRPr="006D1A70">
        <w:rPr>
          <w:rFonts w:cstheme="minorHAnsi"/>
          <w:i/>
          <w:sz w:val="28"/>
          <w:szCs w:val="28"/>
        </w:rPr>
        <w:t xml:space="preserve"> </w:t>
      </w:r>
      <w:r w:rsidR="00B26B30" w:rsidRPr="006D1A70">
        <w:rPr>
          <w:rFonts w:cstheme="minorHAnsi"/>
          <w:i/>
          <w:sz w:val="28"/>
          <w:szCs w:val="28"/>
          <w:u w:val="single"/>
        </w:rPr>
        <w:t>«</w:t>
      </w:r>
      <w:r w:rsidR="00B26B30" w:rsidRPr="006D1A70">
        <w:rPr>
          <w:rFonts w:cstheme="minorHAnsi"/>
          <w:i/>
          <w:sz w:val="28"/>
          <w:szCs w:val="28"/>
          <w:u w:val="single"/>
          <w:shd w:val="clear" w:color="auto" w:fill="FFFFFF"/>
        </w:rPr>
        <w:t xml:space="preserve">Указанный </w:t>
      </w:r>
      <w:proofErr w:type="spellStart"/>
      <w:r w:rsidR="00B26B30" w:rsidRPr="006D1A70">
        <w:rPr>
          <w:rFonts w:cstheme="minorHAnsi"/>
          <w:i/>
          <w:sz w:val="28"/>
          <w:szCs w:val="28"/>
          <w:u w:val="single"/>
          <w:shd w:val="clear" w:color="auto" w:fill="FFFFFF"/>
        </w:rPr>
        <w:t>емейл</w:t>
      </w:r>
      <w:proofErr w:type="spellEnd"/>
      <w:r w:rsidR="00B26B30" w:rsidRPr="006D1A70">
        <w:rPr>
          <w:rFonts w:cstheme="minorHAnsi"/>
          <w:i/>
          <w:sz w:val="28"/>
          <w:szCs w:val="28"/>
          <w:u w:val="single"/>
          <w:shd w:val="clear" w:color="auto" w:fill="FFFFFF"/>
        </w:rPr>
        <w:t xml:space="preserve"> не имеет доступа к приложению. Пожалуйста попробуй другой</w:t>
      </w:r>
      <w:proofErr w:type="gramStart"/>
      <w:r w:rsidR="00B26B30" w:rsidRPr="006D1A70">
        <w:rPr>
          <w:rFonts w:cstheme="minorHAnsi"/>
          <w:i/>
          <w:sz w:val="28"/>
          <w:szCs w:val="28"/>
          <w:u w:val="single"/>
          <w:shd w:val="clear" w:color="auto" w:fill="FFFFFF"/>
        </w:rPr>
        <w:t>»</w:t>
      </w:r>
      <w:r w:rsidR="00B26B30" w:rsidRPr="006D1A70">
        <w:rPr>
          <w:rFonts w:cstheme="minorHAnsi"/>
          <w:i/>
          <w:sz w:val="28"/>
          <w:szCs w:val="28"/>
          <w:shd w:val="clear" w:color="auto" w:fill="FFFFFF"/>
        </w:rPr>
        <w:t xml:space="preserve"> </w:t>
      </w:r>
      <w:r w:rsidR="00353120">
        <w:rPr>
          <w:rFonts w:cstheme="minorHAnsi"/>
          <w:i/>
          <w:sz w:val="28"/>
          <w:szCs w:val="28"/>
          <w:shd w:val="clear" w:color="auto" w:fill="FFFFFF"/>
        </w:rPr>
        <w:t>,</w:t>
      </w:r>
      <w:proofErr w:type="gramEnd"/>
      <w:r w:rsidR="00353120">
        <w:rPr>
          <w:rFonts w:cstheme="minorHAnsi"/>
          <w:i/>
          <w:sz w:val="28"/>
          <w:szCs w:val="28"/>
          <w:shd w:val="clear" w:color="auto" w:fill="FFFFFF"/>
        </w:rPr>
        <w:t xml:space="preserve"> </w:t>
      </w:r>
      <w:r w:rsidR="00B26B30" w:rsidRPr="006D1A70">
        <w:rPr>
          <w:rFonts w:cstheme="minorHAnsi"/>
          <w:i/>
          <w:sz w:val="28"/>
          <w:szCs w:val="28"/>
          <w:shd w:val="clear" w:color="auto" w:fill="FFFFFF"/>
        </w:rPr>
        <w:t>подождите 5</w:t>
      </w:r>
      <w:r w:rsidR="00353120">
        <w:rPr>
          <w:rFonts w:cstheme="minorHAnsi"/>
          <w:i/>
          <w:sz w:val="28"/>
          <w:szCs w:val="28"/>
          <w:shd w:val="clear" w:color="auto" w:fill="FFFFFF"/>
        </w:rPr>
        <w:t>-10</w:t>
      </w:r>
      <w:r w:rsidR="00B26B30" w:rsidRPr="006D1A70">
        <w:rPr>
          <w:rFonts w:cstheme="minorHAnsi"/>
          <w:i/>
          <w:sz w:val="28"/>
          <w:szCs w:val="28"/>
          <w:shd w:val="clear" w:color="auto" w:fill="FFFFFF"/>
        </w:rPr>
        <w:t xml:space="preserve"> минут. Если после ожидания сообщение повторяется, обратитесь в поддержку по адресу </w:t>
      </w:r>
      <w:r w:rsidR="00B26B30" w:rsidRPr="006D1A70">
        <w:rPr>
          <w:rFonts w:cstheme="minorHAnsi"/>
          <w:i/>
          <w:sz w:val="28"/>
          <w:szCs w:val="28"/>
          <w:shd w:val="clear" w:color="auto" w:fill="FFFFFF"/>
          <w:lang w:val="en-US"/>
        </w:rPr>
        <w:t>support</w:t>
      </w:r>
      <w:r w:rsidR="00B26B30" w:rsidRPr="006D1A70">
        <w:rPr>
          <w:rFonts w:cstheme="minorHAnsi"/>
          <w:i/>
          <w:sz w:val="28"/>
          <w:szCs w:val="28"/>
          <w:shd w:val="clear" w:color="auto" w:fill="FFFFFF"/>
        </w:rPr>
        <w:t>@</w:t>
      </w:r>
      <w:proofErr w:type="spellStart"/>
      <w:r w:rsidR="00B26B30" w:rsidRPr="006D1A70">
        <w:rPr>
          <w:rFonts w:cstheme="minorHAnsi"/>
          <w:i/>
          <w:sz w:val="28"/>
          <w:szCs w:val="28"/>
          <w:shd w:val="clear" w:color="auto" w:fill="FFFFFF"/>
          <w:lang w:val="en-US"/>
        </w:rPr>
        <w:t>cleverdoc</w:t>
      </w:r>
      <w:proofErr w:type="spellEnd"/>
      <w:r w:rsidR="00B26B30" w:rsidRPr="006D1A70">
        <w:rPr>
          <w:rFonts w:cstheme="minorHAnsi"/>
          <w:i/>
          <w:sz w:val="28"/>
          <w:szCs w:val="28"/>
          <w:shd w:val="clear" w:color="auto" w:fill="FFFFFF"/>
        </w:rPr>
        <w:t>.</w:t>
      </w:r>
      <w:proofErr w:type="spellStart"/>
      <w:r w:rsidR="00B26B30" w:rsidRPr="006D1A70">
        <w:rPr>
          <w:rFonts w:cstheme="minorHAnsi"/>
          <w:i/>
          <w:sz w:val="28"/>
          <w:szCs w:val="28"/>
          <w:shd w:val="clear" w:color="auto" w:fill="FFFFFF"/>
          <w:lang w:val="en-US"/>
        </w:rPr>
        <w:t>ru</w:t>
      </w:r>
      <w:proofErr w:type="spellEnd"/>
    </w:p>
    <w:p w14:paraId="62114A9F" w14:textId="77777777" w:rsidR="00373619" w:rsidRPr="006D1A70" w:rsidRDefault="00C65D8F" w:rsidP="00B26B30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sz w:val="32"/>
          <w:szCs w:val="32"/>
        </w:rPr>
        <w:t>Шаг 4.</w:t>
      </w:r>
    </w:p>
    <w:p w14:paraId="4C68A22F" w14:textId="77777777" w:rsidR="00C65D8F" w:rsidRPr="006D1A70" w:rsidRDefault="00373619" w:rsidP="00B26B30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77FAB814" wp14:editId="6874C123">
            <wp:simplePos x="0" y="0"/>
            <wp:positionH relativeFrom="margin">
              <wp:align>center</wp:align>
            </wp:positionH>
            <wp:positionV relativeFrom="paragraph">
              <wp:posOffset>387985</wp:posOffset>
            </wp:positionV>
            <wp:extent cx="5445760" cy="3305175"/>
            <wp:effectExtent l="114300" t="114300" r="154940" b="14287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760" cy="3305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1A70">
        <w:rPr>
          <w:rFonts w:cstheme="minorHAnsi"/>
          <w:sz w:val="28"/>
          <w:szCs w:val="28"/>
        </w:rPr>
        <w:t>Введите полученные код из письма, отправленного на эл. почту</w:t>
      </w:r>
      <w:r w:rsidR="000945C0" w:rsidRPr="006D1A70">
        <w:rPr>
          <w:rFonts w:cstheme="minorHAnsi"/>
          <w:sz w:val="28"/>
          <w:szCs w:val="28"/>
        </w:rPr>
        <w:t xml:space="preserve"> </w:t>
      </w:r>
      <w:r w:rsidRPr="006D1A70">
        <w:rPr>
          <w:rFonts w:cstheme="minorHAnsi"/>
          <w:sz w:val="28"/>
          <w:szCs w:val="28"/>
        </w:rPr>
        <w:t>и нажмите «Логин»</w:t>
      </w:r>
    </w:p>
    <w:p w14:paraId="6522B88B" w14:textId="77777777" w:rsidR="000C078F" w:rsidRPr="006D1A70" w:rsidRDefault="000C078F">
      <w:pPr>
        <w:rPr>
          <w:rFonts w:cstheme="minorHAnsi"/>
          <w:b/>
          <w:sz w:val="32"/>
          <w:szCs w:val="32"/>
        </w:rPr>
      </w:pPr>
      <w:r w:rsidRPr="006D1A70">
        <w:rPr>
          <w:rFonts w:cstheme="minorHAnsi"/>
          <w:b/>
          <w:sz w:val="32"/>
          <w:szCs w:val="32"/>
        </w:rPr>
        <w:br w:type="page"/>
      </w:r>
    </w:p>
    <w:p w14:paraId="000E93AD" w14:textId="77777777" w:rsidR="000C078F" w:rsidRPr="006D1A70" w:rsidRDefault="000C078F" w:rsidP="00373619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sz w:val="32"/>
          <w:szCs w:val="32"/>
        </w:rPr>
        <w:lastRenderedPageBreak/>
        <w:t>Шаг 5.</w:t>
      </w:r>
    </w:p>
    <w:p w14:paraId="4A440BE5" w14:textId="77777777" w:rsidR="000C078F" w:rsidRPr="006D1A70" w:rsidRDefault="00373619" w:rsidP="00373619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sz w:val="28"/>
          <w:szCs w:val="28"/>
        </w:rPr>
        <w:t xml:space="preserve">Перейдите в раздел «Список врачей». В данном разделе отображается полный перечень врачей платформы. </w:t>
      </w:r>
    </w:p>
    <w:p w14:paraId="2F8924F0" w14:textId="77777777" w:rsidR="00373619" w:rsidRPr="006D1A70" w:rsidRDefault="00373619" w:rsidP="00373619">
      <w:pPr>
        <w:pStyle w:val="a4"/>
        <w:rPr>
          <w:rFonts w:cstheme="minorHAnsi"/>
          <w:i/>
          <w:sz w:val="28"/>
          <w:szCs w:val="28"/>
        </w:rPr>
      </w:pPr>
      <w:r w:rsidRPr="006D1A70">
        <w:rPr>
          <w:rFonts w:cstheme="minorHAnsi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62224EE1" wp14:editId="5938EE8B">
            <wp:simplePos x="0" y="0"/>
            <wp:positionH relativeFrom="margin">
              <wp:align>center</wp:align>
            </wp:positionH>
            <wp:positionV relativeFrom="paragraph">
              <wp:posOffset>579120</wp:posOffset>
            </wp:positionV>
            <wp:extent cx="6169025" cy="3971925"/>
            <wp:effectExtent l="114300" t="114300" r="117475" b="142875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25" cy="3971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1A70">
        <w:rPr>
          <w:rFonts w:cstheme="minorHAnsi"/>
          <w:i/>
          <w:sz w:val="28"/>
          <w:szCs w:val="28"/>
        </w:rPr>
        <w:t>Примечание: не все специальности могут быть доступны в соответствии с вашим тарифом</w:t>
      </w:r>
    </w:p>
    <w:p w14:paraId="3B5ADD03" w14:textId="77777777" w:rsidR="000C078F" w:rsidRPr="006D1A70" w:rsidRDefault="000C078F" w:rsidP="00373619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sz w:val="32"/>
          <w:szCs w:val="32"/>
        </w:rPr>
        <w:t>Шаг 6.</w:t>
      </w:r>
    </w:p>
    <w:p w14:paraId="27DD7D0E" w14:textId="77777777" w:rsidR="000C078F" w:rsidRPr="006D1A70" w:rsidRDefault="00373619" w:rsidP="00373619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78243E68" wp14:editId="217B1BE9">
            <wp:simplePos x="0" y="0"/>
            <wp:positionH relativeFrom="margin">
              <wp:align>center</wp:align>
            </wp:positionH>
            <wp:positionV relativeFrom="paragraph">
              <wp:posOffset>798830</wp:posOffset>
            </wp:positionV>
            <wp:extent cx="6638925" cy="3305175"/>
            <wp:effectExtent l="114300" t="114300" r="104775" b="142875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305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1A70">
        <w:rPr>
          <w:rFonts w:cstheme="minorHAnsi"/>
          <w:sz w:val="28"/>
          <w:szCs w:val="28"/>
        </w:rPr>
        <w:t>Выбрав необходимого специалиста или врачебную службу, нажмите на нее. Откроется окно с подробной информацией и кнопкой «Оставить заявку». После нажатия кнопки откроется форма подачи заявки на приём.</w:t>
      </w:r>
    </w:p>
    <w:p w14:paraId="77134811" w14:textId="77777777" w:rsidR="000C078F" w:rsidRPr="006D1A70" w:rsidRDefault="000C078F" w:rsidP="00373619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sz w:val="32"/>
          <w:szCs w:val="32"/>
        </w:rPr>
        <w:lastRenderedPageBreak/>
        <w:t>Шаг 7.</w:t>
      </w:r>
    </w:p>
    <w:p w14:paraId="39C0A70B" w14:textId="2B396D9D" w:rsidR="000C078F" w:rsidRPr="006D1A70" w:rsidRDefault="00373619" w:rsidP="00373619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sz w:val="28"/>
          <w:szCs w:val="28"/>
        </w:rPr>
        <w:t>Заполните все поля заявки и нажмите кнопку «Отправить»</w:t>
      </w:r>
    </w:p>
    <w:p w14:paraId="2ED51602" w14:textId="33C72C1E" w:rsidR="000C078F" w:rsidRPr="006D1A70" w:rsidRDefault="00373619" w:rsidP="00373619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0AEA8480" wp14:editId="06531727">
            <wp:simplePos x="0" y="0"/>
            <wp:positionH relativeFrom="margin">
              <wp:align>center</wp:align>
            </wp:positionH>
            <wp:positionV relativeFrom="paragraph">
              <wp:posOffset>117475</wp:posOffset>
            </wp:positionV>
            <wp:extent cx="6629400" cy="3390900"/>
            <wp:effectExtent l="114300" t="114300" r="114300" b="15240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390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A095E" w14:textId="3C33D143" w:rsidR="000C078F" w:rsidRPr="006D1A70" w:rsidRDefault="000C078F" w:rsidP="00373619">
      <w:pPr>
        <w:pStyle w:val="a4"/>
        <w:rPr>
          <w:rFonts w:cstheme="minorHAnsi"/>
          <w:sz w:val="32"/>
          <w:szCs w:val="32"/>
        </w:rPr>
      </w:pPr>
      <w:r w:rsidRPr="006D1A70">
        <w:rPr>
          <w:rFonts w:cstheme="minorHAnsi"/>
          <w:sz w:val="32"/>
          <w:szCs w:val="32"/>
        </w:rPr>
        <w:t>Шаг 8.</w:t>
      </w:r>
    </w:p>
    <w:p w14:paraId="46E3E6F7" w14:textId="03925D10" w:rsidR="00844E56" w:rsidRPr="006D1A70" w:rsidRDefault="00844E56" w:rsidP="00373619">
      <w:pPr>
        <w:pStyle w:val="a4"/>
        <w:rPr>
          <w:rFonts w:cstheme="minorHAnsi"/>
          <w:sz w:val="28"/>
          <w:szCs w:val="28"/>
        </w:rPr>
      </w:pPr>
      <w:r w:rsidRPr="006D1A70">
        <w:rPr>
          <w:rFonts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65662B19" wp14:editId="24C341DE">
            <wp:simplePos x="0" y="0"/>
            <wp:positionH relativeFrom="margin">
              <wp:posOffset>-67945</wp:posOffset>
            </wp:positionH>
            <wp:positionV relativeFrom="paragraph">
              <wp:posOffset>879475</wp:posOffset>
            </wp:positionV>
            <wp:extent cx="6286500" cy="4247515"/>
            <wp:effectExtent l="114300" t="114300" r="114300" b="15303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2475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A70" w:rsidRPr="006D1A70">
        <w:rPr>
          <w:rFonts w:cstheme="minorHAnsi"/>
          <w:sz w:val="28"/>
          <w:szCs w:val="28"/>
        </w:rPr>
        <w:t>Ваша заявка принята в работу. В ближайшее время с вами свяжется администратор и уточнит детали. Ожидайте звонка. Просмотреть список заявок или изменить/отменить заявку можно в разделе «Мои заявки»</w:t>
      </w:r>
    </w:p>
    <w:sectPr w:rsidR="00844E56" w:rsidRPr="006D1A70" w:rsidSect="00373619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4B5"/>
    <w:rsid w:val="000945C0"/>
    <w:rsid w:val="000A1058"/>
    <w:rsid w:val="000C078F"/>
    <w:rsid w:val="00136F6B"/>
    <w:rsid w:val="0024314C"/>
    <w:rsid w:val="002E7106"/>
    <w:rsid w:val="00353120"/>
    <w:rsid w:val="00373619"/>
    <w:rsid w:val="00641178"/>
    <w:rsid w:val="00691A10"/>
    <w:rsid w:val="006B1718"/>
    <w:rsid w:val="006D1A70"/>
    <w:rsid w:val="007244B9"/>
    <w:rsid w:val="007A7D56"/>
    <w:rsid w:val="007E7816"/>
    <w:rsid w:val="00844E56"/>
    <w:rsid w:val="00883428"/>
    <w:rsid w:val="009D6730"/>
    <w:rsid w:val="00A636C7"/>
    <w:rsid w:val="00A70DBA"/>
    <w:rsid w:val="00AB5227"/>
    <w:rsid w:val="00AF04B5"/>
    <w:rsid w:val="00B26B30"/>
    <w:rsid w:val="00C65D8F"/>
    <w:rsid w:val="00F5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94983"/>
  <w15:chartTrackingRefBased/>
  <w15:docId w15:val="{2B3D2211-2ACC-48CF-BCFA-EB59ED3F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5D8F"/>
    <w:rPr>
      <w:color w:val="0563C1" w:themeColor="hyperlink"/>
      <w:u w:val="single"/>
    </w:rPr>
  </w:style>
  <w:style w:type="paragraph" w:styleId="a4">
    <w:name w:val="No Spacing"/>
    <w:uiPriority w:val="1"/>
    <w:qFormat/>
    <w:rsid w:val="00B26B30"/>
    <w:pPr>
      <w:spacing w:after="0" w:line="240" w:lineRule="auto"/>
    </w:pPr>
  </w:style>
  <w:style w:type="character" w:styleId="a5">
    <w:name w:val="Unresolved Mention"/>
    <w:basedOn w:val="a0"/>
    <w:uiPriority w:val="99"/>
    <w:semiHidden/>
    <w:unhideWhenUsed/>
    <w:rsid w:val="00AB5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everdoc.ru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236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CleverDoc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CleverDoc</dc:title>
  <dc:subject/>
  <dc:creator>Admin</dc:creator>
  <cp:keywords/>
  <dc:description/>
  <cp:lastModifiedBy>Булавина Татьяна Васильевна</cp:lastModifiedBy>
  <cp:revision>2</cp:revision>
  <cp:lastPrinted>2023-07-04T09:21:00Z</cp:lastPrinted>
  <dcterms:created xsi:type="dcterms:W3CDTF">2024-06-06T14:22:00Z</dcterms:created>
  <dcterms:modified xsi:type="dcterms:W3CDTF">2024-06-06T14:22:00Z</dcterms:modified>
</cp:coreProperties>
</file>